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5A239F80" w14:paraId="263BAC7F" wp14:textId="6DD155B2">
      <w:pPr>
        <w:jc w:val="center"/>
      </w:pPr>
      <w:r w:rsidRPr="5A239F80" w:rsidR="5A239F80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6A6A6" w:themeColor="background1" w:themeTint="FF" w:themeShade="A6"/>
          <w:sz w:val="40"/>
          <w:szCs w:val="40"/>
          <w:u w:val="none"/>
          <w:lang w:val="en-US"/>
        </w:rPr>
        <w:t>Teacher Scripture Prayer Guide: How are we royalty?</w:t>
      </w:r>
    </w:p>
    <w:p xmlns:wp14="http://schemas.microsoft.com/office/word/2010/wordml" w14:paraId="742D425B" wp14:textId="23B0153A"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Week 1 &amp; 2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2"/>
          <w:szCs w:val="22"/>
          <w:u w:val="none"/>
          <w:lang w:val="en-US"/>
        </w:rPr>
        <w:t xml:space="preserve"> </w:t>
      </w:r>
    </w:p>
    <w:p xmlns:wp14="http://schemas.microsoft.com/office/word/2010/wordml" w14:paraId="1D8646F5" wp14:textId="0E8608FD"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Ephesians 1:5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New Living Translation</w:t>
      </w:r>
      <w:r>
        <w:br/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God decided in advance to </w:t>
      </w:r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adopt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us into His own family by bringing us to Himself through Jesus Christ. This is what He wanted to do, and it gave Him great pleasure.</w:t>
      </w:r>
    </w:p>
    <w:p xmlns:wp14="http://schemas.microsoft.com/office/word/2010/wordml" w14:paraId="4A3158BC" wp14:textId="52D441D7"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1 John 3:1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New American Standard Bible</w:t>
      </w:r>
      <w:r>
        <w:br/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See how great a love the Father has given us, that we would be called </w:t>
      </w:r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children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of God; and in fact we are.</w:t>
      </w:r>
    </w:p>
    <w:p xmlns:wp14="http://schemas.microsoft.com/office/word/2010/wordml" w14:paraId="22086021" wp14:textId="5AF1A715"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Proverbs 31:25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 New Living Translation</w:t>
      </w:r>
      <w:r>
        <w:br/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She is clothed with strength and </w:t>
      </w:r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dignity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, and she laughs without fear of the future.</w:t>
      </w:r>
    </w:p>
    <w:p xmlns:wp14="http://schemas.microsoft.com/office/word/2010/wordml" w14:paraId="0AAB1EB2" wp14:textId="4BD8459C"/>
    <w:p xmlns:wp14="http://schemas.microsoft.com/office/word/2010/wordml" w14:paraId="16BC5D98" wp14:textId="2D984469"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Week 3 &amp; 4</w:t>
      </w:r>
    </w:p>
    <w:p xmlns:wp14="http://schemas.microsoft.com/office/word/2010/wordml" w14:paraId="3D9D0ED4" wp14:textId="71B5909A"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1 Peter 2:9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 New King James Version</w:t>
      </w:r>
      <w:r>
        <w:br/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But you are a </w:t>
      </w:r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chosen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generation, a </w:t>
      </w:r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royal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priesthood, a holy nation, </w:t>
      </w:r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His own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special people, that you may proclaim the praises of Him who called you out of darkness into His marvelous light;</w:t>
      </w:r>
    </w:p>
    <w:p xmlns:wp14="http://schemas.microsoft.com/office/word/2010/wordml" w14:paraId="72CBE2BF" wp14:textId="52640151"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Psalm 139:14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New International Version</w:t>
      </w:r>
      <w:r>
        <w:br/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I praise you because I am fearfully and wonderfully made; </w:t>
      </w:r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Your works are wonderful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, I know that full well.</w:t>
      </w:r>
    </w:p>
    <w:p xmlns:wp14="http://schemas.microsoft.com/office/word/2010/wordml" w14:paraId="2ACF8F5C" wp14:textId="599B6D60"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Zechariah 9:16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New International Version</w:t>
      </w:r>
      <w:r>
        <w:br/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The LORD their God will save His people on that day as a shepherd saves his flock. They will sparkle in His land like </w:t>
      </w:r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jewels in a crown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.</w:t>
      </w:r>
    </w:p>
    <w:p xmlns:wp14="http://schemas.microsoft.com/office/word/2010/wordml" w14:paraId="64AC52D0" wp14:textId="38CEA475"/>
    <w:p xmlns:wp14="http://schemas.microsoft.com/office/word/2010/wordml" w14:paraId="364EA297" wp14:textId="3DF0043A"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Week 5 &amp; 6</w:t>
      </w:r>
    </w:p>
    <w:p xmlns:wp14="http://schemas.microsoft.com/office/word/2010/wordml" w14:paraId="71CA13EC" wp14:textId="08F93F39"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Isaiah 61:10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New Living Translation</w:t>
      </w:r>
      <w:r>
        <w:br/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I am overwhelmed with joy in the LORD my God! For He has </w:t>
      </w:r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dressed me with the clothing of salvation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and </w:t>
      </w:r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draped me in a robe of righteousness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. I am like a bridegroom dressed for his wedding or a </w:t>
      </w:r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bride with her jewels.</w:t>
      </w:r>
    </w:p>
    <w:p xmlns:wp14="http://schemas.microsoft.com/office/word/2010/wordml" w14:paraId="2C078E63" wp14:textId="0A7CD058"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1 Peter 3:3-4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 New International Version</w:t>
      </w:r>
      <w:r>
        <w:br/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 xml:space="preserve">Your beauty should not come from outward adornment, such as elaborate hairstyles and the wearing of gold jewelry or fine clothes. Rather, it should be that of </w:t>
      </w:r>
      <w:r w:rsidRPr="5A239F80" w:rsidR="5A239F80">
        <w:rPr>
          <w:rFonts w:ascii="Garamond" w:hAnsi="Garamond" w:eastAsia="Garamond" w:cs="Garamond"/>
          <w:b w:val="1"/>
          <w:bCs w:val="1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your inner self</w:t>
      </w:r>
      <w:r w:rsidRPr="5A239F80" w:rsidR="5A239F80">
        <w:rPr>
          <w:rFonts w:ascii="Garamond" w:hAnsi="Garamond" w:eastAsia="Garamond" w:cs="Garamond"/>
          <w:b w:val="0"/>
          <w:bCs w:val="0"/>
          <w:i w:val="0"/>
          <w:iCs w:val="0"/>
          <w:strike w:val="0"/>
          <w:dstrike w:val="0"/>
          <w:noProof w:val="0"/>
          <w:color w:val="404040" w:themeColor="text1" w:themeTint="BF" w:themeShade="FF"/>
          <w:sz w:val="26"/>
          <w:szCs w:val="26"/>
          <w:u w:val="none"/>
          <w:lang w:val="en-US"/>
        </w:rPr>
        <w:t>, the unfading beauty of a gentle and quiet spirit, which is of great worth in God’s sight.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79BF34"/>
    <w:rsid w:val="4279BF34"/>
    <w:rsid w:val="5A239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9BF34"/>
  <w15:chartTrackingRefBased/>
  <w15:docId w15:val="{2ECC8A8F-69CD-443D-9679-2A92D353F15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2022-01-22T23:18:50.6870995Z</dcterms:created>
  <dcterms:modified xsi:type="dcterms:W3CDTF">2022-01-22T23:20:22.9747541Z</dcterms:modified>
  <dc:creator>Amanda Doyle</dc:creator>
  <lastModifiedBy>Amanda Doyle</lastModifiedBy>
</coreProperties>
</file>